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7B17" w14:textId="743D162C" w:rsidR="00BA480E" w:rsidRPr="00366035" w:rsidRDefault="001E445A">
      <w:pPr>
        <w:rPr>
          <w:b/>
          <w:color w:val="108040"/>
          <w:sz w:val="28"/>
          <w:lang w:val="nl-NL"/>
        </w:rPr>
      </w:pPr>
      <w:r w:rsidRPr="00366035">
        <w:rPr>
          <w:b/>
          <w:color w:val="108040"/>
          <w:sz w:val="28"/>
          <w:lang w:val="nl-NL"/>
        </w:rPr>
        <w:t>L</w:t>
      </w:r>
      <w:r w:rsidR="006F0D17" w:rsidRPr="00366035">
        <w:rPr>
          <w:b/>
          <w:color w:val="108040"/>
          <w:sz w:val="28"/>
          <w:lang w:val="nl-NL"/>
        </w:rPr>
        <w:t>espakket Dementievriendelijk</w:t>
      </w:r>
    </w:p>
    <w:p w14:paraId="66888DDE" w14:textId="38D9477D" w:rsidR="001E445A" w:rsidRPr="00366035" w:rsidRDefault="009654C3">
      <w:pPr>
        <w:rPr>
          <w:b/>
          <w:color w:val="108040"/>
          <w:sz w:val="28"/>
          <w:lang w:val="nl-NL"/>
        </w:rPr>
      </w:pPr>
      <w:r w:rsidRPr="00366035">
        <w:rPr>
          <w:b/>
          <w:color w:val="108040"/>
          <w:sz w:val="28"/>
          <w:lang w:val="nl-NL"/>
        </w:rPr>
        <w:t>Docentenhandleiding</w:t>
      </w:r>
    </w:p>
    <w:p w14:paraId="5B3BFEB2" w14:textId="77777777" w:rsidR="001E445A" w:rsidRPr="00366035" w:rsidRDefault="001E445A">
      <w:pPr>
        <w:rPr>
          <w:lang w:val="nl-NL"/>
        </w:rPr>
      </w:pPr>
    </w:p>
    <w:p w14:paraId="34ABAD4F" w14:textId="2B9FDE30" w:rsidR="00F65029" w:rsidRPr="00366035" w:rsidRDefault="009654C3">
      <w:pPr>
        <w:rPr>
          <w:b/>
          <w:lang w:val="nl-NL"/>
        </w:rPr>
      </w:pPr>
      <w:r w:rsidRPr="00366035">
        <w:rPr>
          <w:b/>
          <w:lang w:val="nl-NL"/>
        </w:rPr>
        <w:t>Waarvoor bedoeld</w:t>
      </w:r>
    </w:p>
    <w:p w14:paraId="7D2DC02E" w14:textId="594B363F" w:rsidR="00F65029" w:rsidRPr="00366035" w:rsidRDefault="0011774A">
      <w:pPr>
        <w:rPr>
          <w:color w:val="108040"/>
          <w:lang w:val="nl-NL"/>
        </w:rPr>
      </w:pPr>
      <w:r w:rsidRPr="00366035">
        <w:rPr>
          <w:color w:val="108040"/>
          <w:lang w:val="nl-NL"/>
        </w:rPr>
        <w:t xml:space="preserve">aanleiding, doel, </w:t>
      </w:r>
    </w:p>
    <w:p w14:paraId="7A82D89F" w14:textId="3052353E" w:rsidR="002125B1" w:rsidRDefault="00241AA4" w:rsidP="002125B1">
      <w:pPr>
        <w:pStyle w:val="ListParagraph"/>
        <w:numPr>
          <w:ilvl w:val="0"/>
          <w:numId w:val="4"/>
        </w:numPr>
      </w:pPr>
      <w:r>
        <w:t>toelichting van lespakket Dementievriendelijk</w:t>
      </w:r>
    </w:p>
    <w:p w14:paraId="7D0B29DE" w14:textId="64B51A4A" w:rsidR="00241AA4" w:rsidRPr="00366035" w:rsidRDefault="00241AA4" w:rsidP="002125B1">
      <w:pPr>
        <w:pStyle w:val="ListParagraph"/>
        <w:numPr>
          <w:ilvl w:val="0"/>
          <w:numId w:val="4"/>
        </w:numPr>
        <w:rPr>
          <w:lang w:val="nl-NL"/>
        </w:rPr>
      </w:pPr>
      <w:r w:rsidRPr="00366035">
        <w:rPr>
          <w:lang w:val="nl-NL"/>
        </w:rPr>
        <w:t>voor wie bedoeld - leerlingen VO onderwijs</w:t>
      </w:r>
    </w:p>
    <w:p w14:paraId="5CD14E48" w14:textId="2D4B5FF7" w:rsidR="00241AA4" w:rsidRPr="00366035" w:rsidRDefault="00241AA4" w:rsidP="002125B1">
      <w:pPr>
        <w:pStyle w:val="ListParagraph"/>
        <w:numPr>
          <w:ilvl w:val="0"/>
          <w:numId w:val="4"/>
        </w:numPr>
        <w:rPr>
          <w:lang w:val="nl-NL"/>
        </w:rPr>
      </w:pPr>
      <w:r w:rsidRPr="00366035">
        <w:rPr>
          <w:lang w:val="nl-NL"/>
        </w:rPr>
        <w:t>serie van lessen om bewustworden te vergroten en toenemend aantal Dementie inwoners</w:t>
      </w:r>
    </w:p>
    <w:p w14:paraId="12BE6592" w14:textId="7AF77230" w:rsidR="00241AA4" w:rsidRPr="00366035" w:rsidRDefault="00241AA4" w:rsidP="002125B1">
      <w:pPr>
        <w:pStyle w:val="ListParagraph"/>
        <w:numPr>
          <w:ilvl w:val="0"/>
          <w:numId w:val="4"/>
        </w:numPr>
        <w:rPr>
          <w:lang w:val="nl-NL"/>
        </w:rPr>
      </w:pPr>
      <w:r w:rsidRPr="00366035">
        <w:rPr>
          <w:lang w:val="nl-NL"/>
        </w:rPr>
        <w:t>over wat het is en hoe je daarmaa kunt omga</w:t>
      </w:r>
      <w:bookmarkStart w:id="0" w:name="_GoBack"/>
      <w:bookmarkEnd w:id="0"/>
      <w:r w:rsidRPr="00366035">
        <w:rPr>
          <w:lang w:val="nl-NL"/>
        </w:rPr>
        <w:t>an</w:t>
      </w:r>
    </w:p>
    <w:p w14:paraId="2ED3FC52" w14:textId="77777777" w:rsidR="00F65029" w:rsidRPr="00366035" w:rsidRDefault="00F65029">
      <w:pPr>
        <w:rPr>
          <w:lang w:val="nl-NL"/>
        </w:rPr>
      </w:pPr>
    </w:p>
    <w:p w14:paraId="7EBAE23A" w14:textId="1866E991" w:rsidR="00D07844" w:rsidRDefault="009654C3">
      <w:pPr>
        <w:rPr>
          <w:b/>
        </w:rPr>
      </w:pPr>
      <w:r>
        <w:rPr>
          <w:b/>
        </w:rPr>
        <w:t>Welke 4 lessen</w:t>
      </w:r>
    </w:p>
    <w:p w14:paraId="3628CA0F" w14:textId="5240F615" w:rsidR="005738FB" w:rsidRPr="00366035" w:rsidRDefault="005738FB" w:rsidP="005738FB">
      <w:pPr>
        <w:pStyle w:val="ListParagraph"/>
        <w:numPr>
          <w:ilvl w:val="0"/>
          <w:numId w:val="6"/>
        </w:numPr>
        <w:rPr>
          <w:color w:val="108040"/>
          <w:lang w:val="nl-NL"/>
        </w:rPr>
      </w:pPr>
      <w:r w:rsidRPr="00366035">
        <w:rPr>
          <w:color w:val="108040"/>
          <w:lang w:val="nl-NL"/>
        </w:rPr>
        <w:t>Herkennen</w:t>
      </w:r>
      <w:r w:rsidRPr="00366035">
        <w:rPr>
          <w:color w:val="108040"/>
          <w:lang w:val="nl-NL"/>
        </w:rPr>
        <w:br/>
        <w:t>Over wat dementie is en hoe je het kunt herkennen.</w:t>
      </w:r>
      <w:r w:rsidR="0011774A" w:rsidRPr="00366035">
        <w:rPr>
          <w:color w:val="108040"/>
          <w:lang w:val="nl-NL"/>
        </w:rPr>
        <w:t xml:space="preserve"> </w:t>
      </w:r>
    </w:p>
    <w:p w14:paraId="03423C4A" w14:textId="212D75F9" w:rsidR="005738FB" w:rsidRPr="00366035" w:rsidRDefault="005738FB" w:rsidP="005738FB">
      <w:pPr>
        <w:pStyle w:val="ListParagraph"/>
        <w:numPr>
          <w:ilvl w:val="0"/>
          <w:numId w:val="6"/>
        </w:numPr>
        <w:rPr>
          <w:color w:val="108040"/>
          <w:lang w:val="nl-NL"/>
        </w:rPr>
      </w:pPr>
      <w:r w:rsidRPr="00366035">
        <w:rPr>
          <w:color w:val="108040"/>
          <w:lang w:val="nl-NL"/>
        </w:rPr>
        <w:t>Contact maken</w:t>
      </w:r>
      <w:r w:rsidR="0011774A" w:rsidRPr="00366035">
        <w:rPr>
          <w:color w:val="108040"/>
          <w:lang w:val="nl-NL"/>
        </w:rPr>
        <w:t xml:space="preserve"> </w:t>
      </w:r>
      <w:r w:rsidRPr="00366035">
        <w:rPr>
          <w:color w:val="108040"/>
          <w:lang w:val="nl-NL"/>
        </w:rPr>
        <w:br/>
        <w:t>Over contact maken met mensen met dementie.</w:t>
      </w:r>
    </w:p>
    <w:p w14:paraId="31227A77" w14:textId="68138BF9" w:rsidR="005738FB" w:rsidRPr="00366035" w:rsidRDefault="005738FB" w:rsidP="005738FB">
      <w:pPr>
        <w:pStyle w:val="ListParagraph"/>
        <w:numPr>
          <w:ilvl w:val="0"/>
          <w:numId w:val="6"/>
        </w:numPr>
        <w:rPr>
          <w:color w:val="108040"/>
          <w:lang w:val="nl-NL"/>
        </w:rPr>
      </w:pPr>
      <w:r w:rsidRPr="00366035">
        <w:rPr>
          <w:color w:val="108040"/>
          <w:lang w:val="nl-NL"/>
        </w:rPr>
        <w:t>O</w:t>
      </w:r>
      <w:r w:rsidR="0011774A" w:rsidRPr="00366035">
        <w:rPr>
          <w:color w:val="108040"/>
          <w:lang w:val="nl-NL"/>
        </w:rPr>
        <w:t>mgeving</w:t>
      </w:r>
      <w:r w:rsidR="009850D9" w:rsidRPr="00366035">
        <w:rPr>
          <w:color w:val="108040"/>
          <w:lang w:val="nl-NL"/>
        </w:rPr>
        <w:t xml:space="preserve"> </w:t>
      </w:r>
      <w:r w:rsidRPr="00366035">
        <w:rPr>
          <w:color w:val="108040"/>
          <w:lang w:val="nl-NL"/>
        </w:rPr>
        <w:br/>
        <w:t>Over de vele betrokkenen rondom de mens met dementie.</w:t>
      </w:r>
    </w:p>
    <w:p w14:paraId="762EC055" w14:textId="5F2F1381" w:rsidR="00D07844" w:rsidRPr="00366035" w:rsidRDefault="005738FB" w:rsidP="005738FB">
      <w:pPr>
        <w:pStyle w:val="ListParagraph"/>
        <w:numPr>
          <w:ilvl w:val="0"/>
          <w:numId w:val="6"/>
        </w:numPr>
        <w:rPr>
          <w:color w:val="108040"/>
          <w:lang w:val="nl-NL"/>
        </w:rPr>
      </w:pPr>
      <w:r w:rsidRPr="00366035">
        <w:rPr>
          <w:color w:val="108040"/>
          <w:lang w:val="nl-NL"/>
        </w:rPr>
        <w:t>Verzorging</w:t>
      </w:r>
      <w:r w:rsidRPr="00366035">
        <w:rPr>
          <w:color w:val="108040"/>
          <w:lang w:val="nl-NL"/>
        </w:rPr>
        <w:br/>
        <w:t>Over verpleging en verzorging van de mens met dementie.</w:t>
      </w:r>
    </w:p>
    <w:p w14:paraId="22EABC0B" w14:textId="77777777" w:rsidR="002E121D" w:rsidRPr="00366035" w:rsidRDefault="002E121D">
      <w:pPr>
        <w:rPr>
          <w:lang w:val="nl-NL"/>
        </w:rPr>
      </w:pPr>
    </w:p>
    <w:p w14:paraId="4CE1E39A" w14:textId="77777777" w:rsidR="00E54CC9" w:rsidRPr="00366035" w:rsidRDefault="00E54CC9">
      <w:pPr>
        <w:rPr>
          <w:lang w:val="nl-NL"/>
        </w:rPr>
      </w:pPr>
    </w:p>
    <w:p w14:paraId="5605DD2F" w14:textId="10160A2D" w:rsidR="00F57158" w:rsidRPr="00366035" w:rsidRDefault="009654C3" w:rsidP="00F57158">
      <w:pPr>
        <w:rPr>
          <w:b/>
          <w:lang w:val="nl-NL"/>
        </w:rPr>
      </w:pPr>
      <w:r w:rsidRPr="00366035">
        <w:rPr>
          <w:b/>
          <w:lang w:val="nl-NL"/>
        </w:rPr>
        <w:t>Hoe zijn lessen opgebouwd</w:t>
      </w:r>
    </w:p>
    <w:p w14:paraId="38910ECE" w14:textId="215CA041" w:rsidR="009654C3" w:rsidRDefault="007C251E" w:rsidP="00D074AD">
      <w:r w:rsidRPr="00366035">
        <w:rPr>
          <w:lang w:val="nl-NL"/>
        </w:rPr>
        <w:t>Elke le</w:t>
      </w:r>
      <w:r w:rsidR="00D074AD" w:rsidRPr="00366035">
        <w:rPr>
          <w:lang w:val="nl-NL"/>
        </w:rPr>
        <w:t>s heeft ruimte voor 1 uur les over Dementie</w:t>
      </w:r>
      <w:r w:rsidR="00F263B1" w:rsidRPr="00366035">
        <w:rPr>
          <w:lang w:val="nl-NL"/>
        </w:rPr>
        <w:t>, in totaal zijn er 4 lessen vormgegeven</w:t>
      </w:r>
      <w:r w:rsidR="00D074AD" w:rsidRPr="00366035">
        <w:rPr>
          <w:lang w:val="nl-NL"/>
        </w:rPr>
        <w:t xml:space="preserve">. </w:t>
      </w:r>
      <w:r w:rsidR="00D074AD">
        <w:t xml:space="preserve">Daarin is een afwisseling van theorie, oefeningen, reflectie en video materiaal opgenomen. Afhankelijk van de klas kun je langer of minder lang bij onderdelen stilstaan, </w:t>
      </w:r>
      <w:r w:rsidR="00577475">
        <w:t>of op een andere manier je les aanpassen</w:t>
      </w:r>
      <w:r w:rsidR="00D074AD">
        <w:t xml:space="preserve">. Daarin laten we je </w:t>
      </w:r>
      <w:r w:rsidR="009654C3">
        <w:t>de vrijheid om je deskundigheid als docent in te zetten om de les anders in te steken.</w:t>
      </w:r>
      <w:r w:rsidR="00577475">
        <w:t xml:space="preserve"> Het enige principe dat we je mee willen geven is 'hoe draagt je les bij aan het verhogen van het bewustzijn rondom Dementie'?</w:t>
      </w:r>
    </w:p>
    <w:p w14:paraId="025C0370" w14:textId="77777777" w:rsidR="004A2E11" w:rsidRDefault="004A2E11" w:rsidP="00D074AD"/>
    <w:p w14:paraId="1EFC8741" w14:textId="10A60689" w:rsidR="004A2E11" w:rsidRDefault="004A2E11" w:rsidP="00D074AD">
      <w:r>
        <w:t xml:space="preserve">De 'theorie' is in het algemeen terug te vinden in een e-learning module die leerlingen thuis al kunnen bekijken. De rest van de informatie over Dementie wordt aangereikt via video materiaal, </w:t>
      </w:r>
      <w:r w:rsidR="00E54CC9">
        <w:t xml:space="preserve">presentatie, </w:t>
      </w:r>
      <w:r>
        <w:t xml:space="preserve">oefeningen of artikelen. Met het aangereikte materiaal gaan leerlingen samen in gesprek, of maken ze een opdracht om de leerstof te verwerken. </w:t>
      </w:r>
    </w:p>
    <w:p w14:paraId="720609A9" w14:textId="77777777" w:rsidR="00E82A80" w:rsidRDefault="00E82A80" w:rsidP="00D074AD"/>
    <w:p w14:paraId="6CAD8B2F" w14:textId="7F5EBAE8" w:rsidR="00E82A80" w:rsidRDefault="00E82A80" w:rsidP="00D074AD">
      <w:r>
        <w:t xml:space="preserve">Op enkele plaatsen in de lesbrieven staat een splitsing aangegeven voor oefeningen of videos die meer voor MAVO danwel voor HAVO / VWO </w:t>
      </w:r>
      <w:r w:rsidR="00B5388A">
        <w:t xml:space="preserve">geschikt kunnen zijn. Dit is slechts een inschatting vooraf, en aan jou als leraar om in te schatten </w:t>
      </w:r>
    </w:p>
    <w:p w14:paraId="3A776691" w14:textId="77777777" w:rsidR="00127074" w:rsidRDefault="00127074">
      <w:pPr>
        <w:rPr>
          <w:sz w:val="22"/>
        </w:rPr>
      </w:pPr>
    </w:p>
    <w:p w14:paraId="43166307" w14:textId="77777777" w:rsidR="00E54CC9" w:rsidRPr="00866B7C" w:rsidRDefault="00E54CC9">
      <w:pPr>
        <w:rPr>
          <w:sz w:val="22"/>
        </w:rPr>
      </w:pPr>
    </w:p>
    <w:p w14:paraId="149ACE50" w14:textId="2DB6BE89" w:rsidR="00AA50C1" w:rsidRPr="00F57158" w:rsidRDefault="00AA50C1" w:rsidP="00AA50C1">
      <w:pPr>
        <w:rPr>
          <w:b/>
        </w:rPr>
      </w:pPr>
      <w:r>
        <w:rPr>
          <w:b/>
        </w:rPr>
        <w:t>Voorbereiding</w:t>
      </w:r>
    </w:p>
    <w:p w14:paraId="7ED15E10" w14:textId="6CEEA4AD" w:rsidR="00127074" w:rsidRDefault="00AA50C1" w:rsidP="00AA50C1">
      <w:r>
        <w:t>Hoeveel weet je zelf al van Dementie? En hoeveel wil je weten om met vertrouwen de lessen te kunnen geven?</w:t>
      </w:r>
    </w:p>
    <w:p w14:paraId="3C983F2B" w14:textId="77777777" w:rsidR="0082099E" w:rsidRDefault="0082099E" w:rsidP="00AA50C1"/>
    <w:p w14:paraId="47DFB9FB" w14:textId="05D00C04" w:rsidR="00AA50C1" w:rsidRDefault="00AA50C1" w:rsidP="00AA50C1">
      <w:r>
        <w:t>We gaan je geen uitgeschreven script aanreiken, en willen ruimte geven je eigen stappen te nemen om je voor te bereiden op je lessen. Wel zijn er wat bronnen die het waard zijn te raadplegen als je meer wilt weten van Dementie.</w:t>
      </w:r>
    </w:p>
    <w:p w14:paraId="2D99F16F" w14:textId="77777777" w:rsidR="00AA50C1" w:rsidRDefault="00AA50C1" w:rsidP="00AA50C1"/>
    <w:p w14:paraId="37BC3940" w14:textId="6C6B42C6" w:rsidR="0082099E" w:rsidRDefault="0082099E" w:rsidP="00AA50C1">
      <w:r>
        <w:lastRenderedPageBreak/>
        <w:t>Daarnaast raden we je aan de e-learning en genoemde video's zelf te bekijken, en op te schrijven wat je daarin opvalt over Dementie.</w:t>
      </w:r>
    </w:p>
    <w:p w14:paraId="37291C08" w14:textId="77777777" w:rsidR="00AB407E" w:rsidRDefault="00AB407E" w:rsidP="00AA50C1"/>
    <w:p w14:paraId="3F25366C" w14:textId="11A5AD12" w:rsidR="00AB407E" w:rsidRDefault="00AB407E" w:rsidP="00AA50C1">
      <w:r>
        <w:t>De lessen kunnen in het eigen leslokaal gegeven worden. In les 4 is het aan te raden een leslokaal te gebruiken waar leerlingen met een paar tegelijk achter een laptop kunnen zitten.</w:t>
      </w:r>
    </w:p>
    <w:p w14:paraId="2BE0DC2C" w14:textId="77777777" w:rsidR="0082099E" w:rsidRDefault="0082099E" w:rsidP="00AA50C1"/>
    <w:p w14:paraId="0F336E2D" w14:textId="77777777" w:rsidR="00E54CC9" w:rsidRDefault="00E54CC9" w:rsidP="00AA50C1"/>
    <w:p w14:paraId="4C557070" w14:textId="6F0067D7" w:rsidR="00E54CC9" w:rsidRPr="00E54CC9" w:rsidRDefault="00E54CC9" w:rsidP="00AA50C1">
      <w:pPr>
        <w:rPr>
          <w:b/>
        </w:rPr>
      </w:pPr>
      <w:r>
        <w:rPr>
          <w:b/>
        </w:rPr>
        <w:t>Lesbrieven</w:t>
      </w:r>
    </w:p>
    <w:p w14:paraId="3CCD921E" w14:textId="77777777" w:rsidR="00E54CC9" w:rsidRDefault="00E54CC9" w:rsidP="00AA50C1">
      <w:r>
        <w:t xml:space="preserve">Elke les heeft een lesbrief waarin een programma van 1 uur is geschetst. In het algemeen volgen de lessen een opbouw van: introductie - informatie delen - oefenen - reflectie. Er zijn in de lesbrief verwijzingen naar filmpjes opgenomen die je zelf kunt afspelen. Daarnaast zijn er oefeningen beschreven waar je in de les gebruik van kunt maken. </w:t>
      </w:r>
    </w:p>
    <w:p w14:paraId="559C4C7A" w14:textId="77777777" w:rsidR="00990529" w:rsidRDefault="00990529" w:rsidP="00AA50C1"/>
    <w:p w14:paraId="04C75B26" w14:textId="716D58B6" w:rsidR="00E54CC9" w:rsidRDefault="00E54CC9" w:rsidP="00AA50C1">
      <w:r>
        <w:t>Aan het einde van elke lesbrief zijn nog illustraties of artikelen opgenomen die kunnen helpen in het versterken van kennis en ervaring van de leerlingen en jezelf.</w:t>
      </w:r>
    </w:p>
    <w:p w14:paraId="6FE3BF6B" w14:textId="77777777" w:rsidR="00E54CC9" w:rsidRDefault="00E54CC9" w:rsidP="00AA50C1"/>
    <w:p w14:paraId="7D9C954B" w14:textId="77777777" w:rsidR="00E54CC9" w:rsidRDefault="00E54CC9" w:rsidP="00AA50C1"/>
    <w:p w14:paraId="69ED8802" w14:textId="67E1AF64" w:rsidR="0082099E" w:rsidRPr="00E54CC9" w:rsidRDefault="0082099E" w:rsidP="00AA50C1">
      <w:pPr>
        <w:rPr>
          <w:b/>
        </w:rPr>
      </w:pPr>
      <w:r w:rsidRPr="00E54CC9">
        <w:rPr>
          <w:b/>
        </w:rPr>
        <w:t>Bronnen:</w:t>
      </w:r>
    </w:p>
    <w:p w14:paraId="5887AC16" w14:textId="5EA26BE5" w:rsidR="0082099E" w:rsidRDefault="00110624" w:rsidP="00AA50C1">
      <w:hyperlink r:id="rId7" w:history="1">
        <w:r w:rsidR="0082099E" w:rsidRPr="00F86B37">
          <w:rPr>
            <w:rStyle w:val="Hyperlink"/>
          </w:rPr>
          <w:t>https://www.alzheimer-nederland.nl</w:t>
        </w:r>
      </w:hyperlink>
      <w:r w:rsidR="0082099E">
        <w:t xml:space="preserve"> </w:t>
      </w:r>
    </w:p>
    <w:p w14:paraId="47A4EE9F" w14:textId="3A0AC320" w:rsidR="0082099E" w:rsidRDefault="00110624" w:rsidP="00AA50C1">
      <w:hyperlink r:id="rId8" w:history="1">
        <w:r w:rsidR="0082099E" w:rsidRPr="00F86B37">
          <w:rPr>
            <w:rStyle w:val="Hyperlink"/>
          </w:rPr>
          <w:t>https://samendementievriendelijk.nl</w:t>
        </w:r>
      </w:hyperlink>
      <w:r w:rsidR="0082099E">
        <w:t xml:space="preserve"> </w:t>
      </w:r>
    </w:p>
    <w:p w14:paraId="0F8C9D1F" w14:textId="74654EFB" w:rsidR="0082099E" w:rsidRDefault="00110624" w:rsidP="00AA50C1">
      <w:hyperlink r:id="rId9" w:history="1">
        <w:r w:rsidR="0082099E" w:rsidRPr="00F86B37">
          <w:rPr>
            <w:rStyle w:val="Hyperlink"/>
          </w:rPr>
          <w:t>https://www.deltaplandementie.nl/nl</w:t>
        </w:r>
      </w:hyperlink>
      <w:r w:rsidR="0082099E">
        <w:t xml:space="preserve"> </w:t>
      </w:r>
    </w:p>
    <w:p w14:paraId="7153712E" w14:textId="7FBA34FE" w:rsidR="006D3ACE" w:rsidRDefault="00110624" w:rsidP="00AA50C1">
      <w:hyperlink r:id="rId10" w:history="1">
        <w:r w:rsidR="006D3ACE" w:rsidRPr="00810A93">
          <w:rPr>
            <w:rStyle w:val="Hyperlink"/>
          </w:rPr>
          <w:t>https://www.dementiezorgvoorelkaar.nl/</w:t>
        </w:r>
      </w:hyperlink>
      <w:r w:rsidR="006D3ACE">
        <w:t xml:space="preserve"> </w:t>
      </w:r>
    </w:p>
    <w:p w14:paraId="4AED23EA" w14:textId="77777777" w:rsidR="0082099E" w:rsidRDefault="0082099E" w:rsidP="00AA50C1"/>
    <w:sectPr w:rsidR="0082099E" w:rsidSect="00866B7C">
      <w:headerReference w:type="default" r:id="rId11"/>
      <w:footerReference w:type="even" r:id="rId12"/>
      <w:footerReference w:type="default" r:id="rId13"/>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2A243" w14:textId="77777777" w:rsidR="00110624" w:rsidRDefault="00110624" w:rsidP="00866B7C">
      <w:r>
        <w:separator/>
      </w:r>
    </w:p>
  </w:endnote>
  <w:endnote w:type="continuationSeparator" w:id="0">
    <w:p w14:paraId="468C8DC5" w14:textId="77777777" w:rsidR="00110624" w:rsidRDefault="00110624" w:rsidP="0086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C72" w14:textId="77777777" w:rsidR="00B5388A" w:rsidRDefault="00B5388A"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6F9770" w14:textId="77777777" w:rsidR="00B5388A" w:rsidRDefault="00B5388A" w:rsidP="00866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B901" w14:textId="77777777" w:rsidR="00B5388A" w:rsidRDefault="00B5388A"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529">
      <w:rPr>
        <w:rStyle w:val="PageNumber"/>
        <w:noProof/>
      </w:rPr>
      <w:t>1</w:t>
    </w:r>
    <w:r>
      <w:rPr>
        <w:rStyle w:val="PageNumber"/>
      </w:rPr>
      <w:fldChar w:fldCharType="end"/>
    </w:r>
  </w:p>
  <w:p w14:paraId="023F77CE" w14:textId="1DCD6A0C" w:rsidR="00B5388A" w:rsidRDefault="00B5388A" w:rsidP="00866B7C">
    <w:pPr>
      <w:pStyle w:val="Footer"/>
      <w:ind w:right="360"/>
    </w:pPr>
    <w:r>
      <w:t>Lespakket Dementievriendelijk  - Docentenhandleiding</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57CD2" w14:textId="77777777" w:rsidR="00110624" w:rsidRDefault="00110624" w:rsidP="00866B7C">
      <w:r>
        <w:separator/>
      </w:r>
    </w:p>
  </w:footnote>
  <w:footnote w:type="continuationSeparator" w:id="0">
    <w:p w14:paraId="32257792" w14:textId="77777777" w:rsidR="00110624" w:rsidRDefault="00110624" w:rsidP="0086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1804" w14:textId="71B2C2E6" w:rsidR="00B5388A" w:rsidRDefault="00B5388A">
    <w:pPr>
      <w:pStyle w:val="Header"/>
    </w:pPr>
    <w:r w:rsidRPr="002125B1">
      <w:rPr>
        <w:noProof/>
      </w:rPr>
      <w:drawing>
        <wp:anchor distT="0" distB="0" distL="114300" distR="114300" simplePos="0" relativeHeight="251659264" behindDoc="0" locked="0" layoutInCell="1" allowOverlap="1" wp14:anchorId="16055911" wp14:editId="323951A8">
          <wp:simplePos x="0" y="0"/>
          <wp:positionH relativeFrom="column">
            <wp:posOffset>2743200</wp:posOffset>
          </wp:positionH>
          <wp:positionV relativeFrom="paragraph">
            <wp:posOffset>-3175</wp:posOffset>
          </wp:positionV>
          <wp:extent cx="1728470" cy="312420"/>
          <wp:effectExtent l="0" t="0" r="0" b="0"/>
          <wp:wrapTight wrapText="bothSides">
            <wp:wrapPolygon edited="0">
              <wp:start x="317" y="0"/>
              <wp:lineTo x="0" y="5268"/>
              <wp:lineTo x="0" y="15805"/>
              <wp:lineTo x="635" y="19317"/>
              <wp:lineTo x="2857" y="19317"/>
              <wp:lineTo x="21267" y="17561"/>
              <wp:lineTo x="21267" y="3512"/>
              <wp:lineTo x="3174" y="0"/>
              <wp:lineTo x="31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8470" cy="31242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84AA2BF" wp14:editId="5C8F81D5">
          <wp:simplePos x="0" y="0"/>
          <wp:positionH relativeFrom="column">
            <wp:posOffset>1600200</wp:posOffset>
          </wp:positionH>
          <wp:positionV relativeFrom="paragraph">
            <wp:posOffset>-179070</wp:posOffset>
          </wp:positionV>
          <wp:extent cx="1028700" cy="470535"/>
          <wp:effectExtent l="0" t="0" r="12700" b="12065"/>
          <wp:wrapTight wrapText="bothSides">
            <wp:wrapPolygon edited="0">
              <wp:start x="8000" y="0"/>
              <wp:lineTo x="0" y="6996"/>
              <wp:lineTo x="0" y="16324"/>
              <wp:lineTo x="6933" y="20988"/>
              <wp:lineTo x="10667" y="20988"/>
              <wp:lineTo x="12800" y="20988"/>
              <wp:lineTo x="18133" y="19822"/>
              <wp:lineTo x="17600" y="18656"/>
              <wp:lineTo x="21333" y="13992"/>
              <wp:lineTo x="21333" y="2332"/>
              <wp:lineTo x="10667" y="0"/>
              <wp:lineTo x="80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8240" behindDoc="0" locked="0" layoutInCell="1" allowOverlap="1" wp14:anchorId="2BC8C712" wp14:editId="71EBE52B">
          <wp:simplePos x="0" y="0"/>
          <wp:positionH relativeFrom="column">
            <wp:posOffset>0</wp:posOffset>
          </wp:positionH>
          <wp:positionV relativeFrom="paragraph">
            <wp:posOffset>-221615</wp:posOffset>
          </wp:positionV>
          <wp:extent cx="1631950" cy="457200"/>
          <wp:effectExtent l="0" t="0" r="0" b="0"/>
          <wp:wrapTight wrapText="bothSides">
            <wp:wrapPolygon edited="0">
              <wp:start x="0" y="0"/>
              <wp:lineTo x="0" y="20400"/>
              <wp:lineTo x="21180" y="20400"/>
              <wp:lineTo x="2118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a:extLst>
                      <a:ext uri="{28A0092B-C50C-407E-A947-70E740481C1C}">
                        <a14:useLocalDpi xmlns:a14="http://schemas.microsoft.com/office/drawing/2010/main" val="0"/>
                      </a:ext>
                    </a:extLst>
                  </a:blip>
                  <a:srcRect r="14400"/>
                  <a:stretch/>
                </pic:blipFill>
                <pic:spPr>
                  <a:xfrm>
                    <a:off x="0" y="0"/>
                    <a:ext cx="1631950" cy="4572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B64"/>
    <w:multiLevelType w:val="hybridMultilevel"/>
    <w:tmpl w:val="3A646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935B00"/>
    <w:multiLevelType w:val="hybridMultilevel"/>
    <w:tmpl w:val="5D2AA9F6"/>
    <w:lvl w:ilvl="0" w:tplc="3FC25708">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D58A7"/>
    <w:multiLevelType w:val="hybridMultilevel"/>
    <w:tmpl w:val="6FC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7722"/>
    <w:multiLevelType w:val="hybridMultilevel"/>
    <w:tmpl w:val="C9E05542"/>
    <w:lvl w:ilvl="0" w:tplc="A55EAF3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067CD"/>
    <w:multiLevelType w:val="hybridMultilevel"/>
    <w:tmpl w:val="F828AD38"/>
    <w:lvl w:ilvl="0" w:tplc="49A00E6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B477F"/>
    <w:multiLevelType w:val="hybridMultilevel"/>
    <w:tmpl w:val="5A26C9F8"/>
    <w:lvl w:ilvl="0" w:tplc="D5886036">
      <w:start w:val="1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8B"/>
    <w:rsid w:val="0006401D"/>
    <w:rsid w:val="000719CB"/>
    <w:rsid w:val="000B78FF"/>
    <w:rsid w:val="00110624"/>
    <w:rsid w:val="0011774A"/>
    <w:rsid w:val="00125F23"/>
    <w:rsid w:val="00127074"/>
    <w:rsid w:val="001E445A"/>
    <w:rsid w:val="00206161"/>
    <w:rsid w:val="002125B1"/>
    <w:rsid w:val="00241AA4"/>
    <w:rsid w:val="00250A47"/>
    <w:rsid w:val="00257BF1"/>
    <w:rsid w:val="00260C26"/>
    <w:rsid w:val="002E121D"/>
    <w:rsid w:val="003009F7"/>
    <w:rsid w:val="0030387F"/>
    <w:rsid w:val="0030528B"/>
    <w:rsid w:val="00352D12"/>
    <w:rsid w:val="00360815"/>
    <w:rsid w:val="00366035"/>
    <w:rsid w:val="00412C39"/>
    <w:rsid w:val="00431EBF"/>
    <w:rsid w:val="004554B1"/>
    <w:rsid w:val="004A2E11"/>
    <w:rsid w:val="004A44EB"/>
    <w:rsid w:val="004B0903"/>
    <w:rsid w:val="004E634E"/>
    <w:rsid w:val="004F0C75"/>
    <w:rsid w:val="0056308A"/>
    <w:rsid w:val="005738FB"/>
    <w:rsid w:val="00577475"/>
    <w:rsid w:val="005F3F8E"/>
    <w:rsid w:val="005F5634"/>
    <w:rsid w:val="006D3ACE"/>
    <w:rsid w:val="006D7727"/>
    <w:rsid w:val="006E4801"/>
    <w:rsid w:val="006F0D17"/>
    <w:rsid w:val="00785FF1"/>
    <w:rsid w:val="007B0E3E"/>
    <w:rsid w:val="007C034D"/>
    <w:rsid w:val="007C251E"/>
    <w:rsid w:val="00804663"/>
    <w:rsid w:val="0082099E"/>
    <w:rsid w:val="008374E4"/>
    <w:rsid w:val="00866B7C"/>
    <w:rsid w:val="00876466"/>
    <w:rsid w:val="008A36BE"/>
    <w:rsid w:val="008E0AC7"/>
    <w:rsid w:val="009654C3"/>
    <w:rsid w:val="009850D9"/>
    <w:rsid w:val="00990529"/>
    <w:rsid w:val="009A1491"/>
    <w:rsid w:val="00A4727A"/>
    <w:rsid w:val="00A67883"/>
    <w:rsid w:val="00A8355D"/>
    <w:rsid w:val="00AA50C1"/>
    <w:rsid w:val="00AB407E"/>
    <w:rsid w:val="00B46125"/>
    <w:rsid w:val="00B5388A"/>
    <w:rsid w:val="00BA480E"/>
    <w:rsid w:val="00BA6B3A"/>
    <w:rsid w:val="00C108C6"/>
    <w:rsid w:val="00C528B6"/>
    <w:rsid w:val="00C55376"/>
    <w:rsid w:val="00D074AD"/>
    <w:rsid w:val="00D07844"/>
    <w:rsid w:val="00D11F67"/>
    <w:rsid w:val="00D21E83"/>
    <w:rsid w:val="00E06BAA"/>
    <w:rsid w:val="00E54CC9"/>
    <w:rsid w:val="00E82202"/>
    <w:rsid w:val="00E82A80"/>
    <w:rsid w:val="00F10176"/>
    <w:rsid w:val="00F12754"/>
    <w:rsid w:val="00F263B1"/>
    <w:rsid w:val="00F57158"/>
    <w:rsid w:val="00F65029"/>
    <w:rsid w:val="00F75E3B"/>
    <w:rsid w:val="00F8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45884"/>
  <w14:defaultImageDpi w14:val="300"/>
  <w15:docId w15:val="{BA9B5C12-573F-0E45-9E8F-002EA4E9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27A"/>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46187">
      <w:bodyDiv w:val="1"/>
      <w:marLeft w:val="0"/>
      <w:marRight w:val="0"/>
      <w:marTop w:val="0"/>
      <w:marBottom w:val="0"/>
      <w:divBdr>
        <w:top w:val="none" w:sz="0" w:space="0" w:color="auto"/>
        <w:left w:val="none" w:sz="0" w:space="0" w:color="auto"/>
        <w:bottom w:val="none" w:sz="0" w:space="0" w:color="auto"/>
        <w:right w:val="none" w:sz="0" w:space="0" w:color="auto"/>
      </w:divBdr>
    </w:div>
    <w:div w:id="1924680574">
      <w:bodyDiv w:val="1"/>
      <w:marLeft w:val="0"/>
      <w:marRight w:val="0"/>
      <w:marTop w:val="0"/>
      <w:marBottom w:val="0"/>
      <w:divBdr>
        <w:top w:val="none" w:sz="0" w:space="0" w:color="auto"/>
        <w:left w:val="none" w:sz="0" w:space="0" w:color="auto"/>
        <w:bottom w:val="none" w:sz="0" w:space="0" w:color="auto"/>
        <w:right w:val="none" w:sz="0" w:space="0" w:color="auto"/>
      </w:divBdr>
      <w:divsChild>
        <w:div w:id="1948124880">
          <w:marLeft w:val="0"/>
          <w:marRight w:val="0"/>
          <w:marTop w:val="0"/>
          <w:marBottom w:val="0"/>
          <w:divBdr>
            <w:top w:val="none" w:sz="0" w:space="0" w:color="auto"/>
            <w:left w:val="none" w:sz="0" w:space="0" w:color="auto"/>
            <w:bottom w:val="none" w:sz="0" w:space="0" w:color="auto"/>
            <w:right w:val="none" w:sz="0" w:space="0" w:color="auto"/>
          </w:divBdr>
        </w:div>
        <w:div w:id="1739788501">
          <w:marLeft w:val="0"/>
          <w:marRight w:val="0"/>
          <w:marTop w:val="0"/>
          <w:marBottom w:val="0"/>
          <w:divBdr>
            <w:top w:val="none" w:sz="0" w:space="0" w:color="auto"/>
            <w:left w:val="none" w:sz="0" w:space="0" w:color="auto"/>
            <w:bottom w:val="none" w:sz="0" w:space="0" w:color="auto"/>
            <w:right w:val="none" w:sz="0" w:space="0" w:color="auto"/>
          </w:divBdr>
        </w:div>
        <w:div w:id="1446803467">
          <w:marLeft w:val="0"/>
          <w:marRight w:val="0"/>
          <w:marTop w:val="0"/>
          <w:marBottom w:val="0"/>
          <w:divBdr>
            <w:top w:val="none" w:sz="0" w:space="0" w:color="auto"/>
            <w:left w:val="none" w:sz="0" w:space="0" w:color="auto"/>
            <w:bottom w:val="none" w:sz="0" w:space="0" w:color="auto"/>
            <w:right w:val="none" w:sz="0" w:space="0" w:color="auto"/>
          </w:divBdr>
        </w:div>
        <w:div w:id="2085374390">
          <w:marLeft w:val="0"/>
          <w:marRight w:val="0"/>
          <w:marTop w:val="0"/>
          <w:marBottom w:val="0"/>
          <w:divBdr>
            <w:top w:val="none" w:sz="0" w:space="0" w:color="auto"/>
            <w:left w:val="none" w:sz="0" w:space="0" w:color="auto"/>
            <w:bottom w:val="none" w:sz="0" w:space="0" w:color="auto"/>
            <w:right w:val="none" w:sz="0" w:space="0" w:color="auto"/>
          </w:divBdr>
        </w:div>
        <w:div w:id="1485396862">
          <w:marLeft w:val="0"/>
          <w:marRight w:val="0"/>
          <w:marTop w:val="0"/>
          <w:marBottom w:val="0"/>
          <w:divBdr>
            <w:top w:val="none" w:sz="0" w:space="0" w:color="auto"/>
            <w:left w:val="none" w:sz="0" w:space="0" w:color="auto"/>
            <w:bottom w:val="none" w:sz="0" w:space="0" w:color="auto"/>
            <w:right w:val="none" w:sz="0" w:space="0" w:color="auto"/>
          </w:divBdr>
        </w:div>
        <w:div w:id="633948034">
          <w:marLeft w:val="0"/>
          <w:marRight w:val="0"/>
          <w:marTop w:val="0"/>
          <w:marBottom w:val="0"/>
          <w:divBdr>
            <w:top w:val="none" w:sz="0" w:space="0" w:color="auto"/>
            <w:left w:val="none" w:sz="0" w:space="0" w:color="auto"/>
            <w:bottom w:val="none" w:sz="0" w:space="0" w:color="auto"/>
            <w:right w:val="none" w:sz="0" w:space="0" w:color="auto"/>
          </w:divBdr>
        </w:div>
        <w:div w:id="1869176374">
          <w:marLeft w:val="0"/>
          <w:marRight w:val="0"/>
          <w:marTop w:val="0"/>
          <w:marBottom w:val="0"/>
          <w:divBdr>
            <w:top w:val="none" w:sz="0" w:space="0" w:color="auto"/>
            <w:left w:val="none" w:sz="0" w:space="0" w:color="auto"/>
            <w:bottom w:val="none" w:sz="0" w:space="0" w:color="auto"/>
            <w:right w:val="none" w:sz="0" w:space="0" w:color="auto"/>
          </w:divBdr>
        </w:div>
        <w:div w:id="1726678660">
          <w:marLeft w:val="0"/>
          <w:marRight w:val="0"/>
          <w:marTop w:val="0"/>
          <w:marBottom w:val="0"/>
          <w:divBdr>
            <w:top w:val="none" w:sz="0" w:space="0" w:color="auto"/>
            <w:left w:val="none" w:sz="0" w:space="0" w:color="auto"/>
            <w:bottom w:val="none" w:sz="0" w:space="0" w:color="auto"/>
            <w:right w:val="none" w:sz="0" w:space="0" w:color="auto"/>
          </w:divBdr>
        </w:div>
        <w:div w:id="264700508">
          <w:marLeft w:val="0"/>
          <w:marRight w:val="0"/>
          <w:marTop w:val="0"/>
          <w:marBottom w:val="0"/>
          <w:divBdr>
            <w:top w:val="none" w:sz="0" w:space="0" w:color="auto"/>
            <w:left w:val="none" w:sz="0" w:space="0" w:color="auto"/>
            <w:bottom w:val="none" w:sz="0" w:space="0" w:color="auto"/>
            <w:right w:val="none" w:sz="0" w:space="0" w:color="auto"/>
          </w:divBdr>
        </w:div>
        <w:div w:id="57559627">
          <w:marLeft w:val="0"/>
          <w:marRight w:val="0"/>
          <w:marTop w:val="0"/>
          <w:marBottom w:val="0"/>
          <w:divBdr>
            <w:top w:val="none" w:sz="0" w:space="0" w:color="auto"/>
            <w:left w:val="none" w:sz="0" w:space="0" w:color="auto"/>
            <w:bottom w:val="none" w:sz="0" w:space="0" w:color="auto"/>
            <w:right w:val="none" w:sz="0" w:space="0" w:color="auto"/>
          </w:divBdr>
        </w:div>
        <w:div w:id="1239292726">
          <w:marLeft w:val="0"/>
          <w:marRight w:val="0"/>
          <w:marTop w:val="0"/>
          <w:marBottom w:val="0"/>
          <w:divBdr>
            <w:top w:val="none" w:sz="0" w:space="0" w:color="auto"/>
            <w:left w:val="none" w:sz="0" w:space="0" w:color="auto"/>
            <w:bottom w:val="none" w:sz="0" w:space="0" w:color="auto"/>
            <w:right w:val="none" w:sz="0" w:space="0" w:color="auto"/>
          </w:divBdr>
        </w:div>
        <w:div w:id="1762604884">
          <w:marLeft w:val="0"/>
          <w:marRight w:val="0"/>
          <w:marTop w:val="0"/>
          <w:marBottom w:val="0"/>
          <w:divBdr>
            <w:top w:val="none" w:sz="0" w:space="0" w:color="auto"/>
            <w:left w:val="none" w:sz="0" w:space="0" w:color="auto"/>
            <w:bottom w:val="none" w:sz="0" w:space="0" w:color="auto"/>
            <w:right w:val="none" w:sz="0" w:space="0" w:color="auto"/>
          </w:divBdr>
        </w:div>
        <w:div w:id="423763913">
          <w:marLeft w:val="0"/>
          <w:marRight w:val="0"/>
          <w:marTop w:val="0"/>
          <w:marBottom w:val="0"/>
          <w:divBdr>
            <w:top w:val="none" w:sz="0" w:space="0" w:color="auto"/>
            <w:left w:val="none" w:sz="0" w:space="0" w:color="auto"/>
            <w:bottom w:val="none" w:sz="0" w:space="0" w:color="auto"/>
            <w:right w:val="none" w:sz="0" w:space="0" w:color="auto"/>
          </w:divBdr>
        </w:div>
        <w:div w:id="2132823486">
          <w:marLeft w:val="0"/>
          <w:marRight w:val="0"/>
          <w:marTop w:val="0"/>
          <w:marBottom w:val="0"/>
          <w:divBdr>
            <w:top w:val="none" w:sz="0" w:space="0" w:color="auto"/>
            <w:left w:val="none" w:sz="0" w:space="0" w:color="auto"/>
            <w:bottom w:val="none" w:sz="0" w:space="0" w:color="auto"/>
            <w:right w:val="none" w:sz="0" w:space="0" w:color="auto"/>
          </w:divBdr>
        </w:div>
        <w:div w:id="91902112">
          <w:marLeft w:val="0"/>
          <w:marRight w:val="0"/>
          <w:marTop w:val="0"/>
          <w:marBottom w:val="0"/>
          <w:divBdr>
            <w:top w:val="none" w:sz="0" w:space="0" w:color="auto"/>
            <w:left w:val="none" w:sz="0" w:space="0" w:color="auto"/>
            <w:bottom w:val="none" w:sz="0" w:space="0" w:color="auto"/>
            <w:right w:val="none" w:sz="0" w:space="0" w:color="auto"/>
          </w:divBdr>
        </w:div>
        <w:div w:id="7219030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endementievriendelijk.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lzheimer-nederland.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mentiezorgvoorelkaar.nl/" TargetMode="External"/><Relationship Id="rId4" Type="http://schemas.openxmlformats.org/officeDocument/2006/relationships/webSettings" Target="webSettings.xml"/><Relationship Id="rId9" Type="http://schemas.openxmlformats.org/officeDocument/2006/relationships/hyperlink" Target="https://www.deltaplandementie.nl/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491</Words>
  <Characters>2802</Characters>
  <Application>Microsoft Office Word</Application>
  <DocSecurity>0</DocSecurity>
  <Lines>23</Lines>
  <Paragraphs>6</Paragraphs>
  <ScaleCrop>false</ScaleCrop>
  <Company>Kamamak</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Geveke</dc:creator>
  <cp:keywords/>
  <dc:description/>
  <cp:lastModifiedBy>Onno Geveke</cp:lastModifiedBy>
  <cp:revision>18</cp:revision>
  <cp:lastPrinted>2018-11-06T09:37:00Z</cp:lastPrinted>
  <dcterms:created xsi:type="dcterms:W3CDTF">2018-11-15T12:46:00Z</dcterms:created>
  <dcterms:modified xsi:type="dcterms:W3CDTF">2019-09-05T13:51:00Z</dcterms:modified>
</cp:coreProperties>
</file>